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1E02" w:rsidRDefault="00FD3D42">
      <w:pPr>
        <w:spacing w:after="0" w:line="259" w:lineRule="auto"/>
        <w:ind w:left="132" w:firstLine="0"/>
        <w:jc w:val="center"/>
      </w:pPr>
      <w:r>
        <w:rPr>
          <w:noProof/>
        </w:rPr>
        <w:drawing>
          <wp:inline distT="0" distB="0" distL="0" distR="0">
            <wp:extent cx="2018665" cy="567055"/>
            <wp:effectExtent l="0" t="0" r="0" b="0"/>
            <wp:docPr id="106" name="Picture 1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" name="Picture 10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18665" cy="567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</w:rPr>
        <w:t xml:space="preserve"> </w:t>
      </w:r>
    </w:p>
    <w:p w:rsidR="00471E02" w:rsidRDefault="00FD3D42">
      <w:pPr>
        <w:spacing w:after="0" w:line="259" w:lineRule="auto"/>
        <w:ind w:left="84" w:right="7"/>
        <w:jc w:val="center"/>
      </w:pPr>
      <w:r>
        <w:rPr>
          <w:sz w:val="24"/>
        </w:rPr>
        <w:t xml:space="preserve">P.O. BOX 224 BELLS, TX, 75414 </w:t>
      </w: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211769" w:rsidRDefault="00211769">
      <w:pPr>
        <w:spacing w:after="0" w:line="259" w:lineRule="auto"/>
        <w:ind w:left="65" w:firstLine="0"/>
        <w:jc w:val="center"/>
        <w:rPr>
          <w:sz w:val="24"/>
        </w:rPr>
      </w:pPr>
    </w:p>
    <w:p w:rsidR="00471E02" w:rsidRDefault="00891AB7">
      <w:pPr>
        <w:spacing w:after="0" w:line="259" w:lineRule="auto"/>
        <w:ind w:left="65" w:firstLine="0"/>
        <w:jc w:val="center"/>
      </w:pPr>
      <w:r>
        <w:rPr>
          <w:b/>
          <w:sz w:val="24"/>
          <w:u w:val="single" w:color="000000"/>
        </w:rPr>
        <w:t xml:space="preserve">2018 </w:t>
      </w:r>
      <w:r w:rsidR="00FD3D42">
        <w:rPr>
          <w:b/>
          <w:sz w:val="24"/>
          <w:u w:val="single" w:color="000000"/>
        </w:rPr>
        <w:t>DIRECTORS MEETING AGENDA</w:t>
      </w:r>
      <w:r w:rsidR="00FD3D42">
        <w:rPr>
          <w:b/>
          <w:sz w:val="24"/>
        </w:rPr>
        <w:t xml:space="preserve"> </w:t>
      </w:r>
    </w:p>
    <w:p w:rsidR="007D09A6" w:rsidRDefault="007D09A6">
      <w:pPr>
        <w:pStyle w:val="Heading1"/>
        <w:ind w:left="84"/>
      </w:pPr>
    </w:p>
    <w:p w:rsidR="00471E02" w:rsidRDefault="009810CC">
      <w:pPr>
        <w:pStyle w:val="Heading1"/>
        <w:ind w:left="84"/>
      </w:pPr>
      <w:r>
        <w:t>THURSDAY MAY</w:t>
      </w:r>
      <w:r w:rsidR="006252BE">
        <w:t xml:space="preserve"> 17</w:t>
      </w:r>
      <w:r w:rsidR="00891AB7">
        <w:t>TH</w:t>
      </w:r>
      <w:r w:rsidR="0084647F">
        <w:t xml:space="preserve"> 2018</w:t>
      </w:r>
      <w:r w:rsidR="00FD3D42">
        <w:t xml:space="preserve">   </w:t>
      </w:r>
      <w:r w:rsidR="00A8364B">
        <w:t>7</w:t>
      </w:r>
      <w:r w:rsidR="00FD3D42">
        <w:t xml:space="preserve">:00 PM </w:t>
      </w:r>
    </w:p>
    <w:p w:rsidR="00471E02" w:rsidRDefault="00471E02">
      <w:pPr>
        <w:spacing w:after="0" w:line="259" w:lineRule="auto"/>
        <w:ind w:left="129" w:firstLine="0"/>
        <w:jc w:val="center"/>
      </w:pPr>
    </w:p>
    <w:p w:rsidR="007F2183" w:rsidRDefault="007F2183">
      <w:pPr>
        <w:spacing w:line="259" w:lineRule="auto"/>
        <w:ind w:left="129" w:firstLine="0"/>
        <w:jc w:val="center"/>
      </w:pPr>
    </w:p>
    <w:p w:rsidR="00471E02" w:rsidRDefault="00FD3D42">
      <w:pPr>
        <w:numPr>
          <w:ilvl w:val="0"/>
          <w:numId w:val="1"/>
        </w:numPr>
        <w:spacing w:after="243"/>
        <w:ind w:hanging="720"/>
      </w:pPr>
      <w:r>
        <w:t xml:space="preserve">MEETING CALLED TO ORDER AND A QUORUM ESTABLISHED. </w:t>
      </w:r>
    </w:p>
    <w:p w:rsidR="006252BE" w:rsidRDefault="00FD3D42" w:rsidP="00575378">
      <w:pPr>
        <w:numPr>
          <w:ilvl w:val="0"/>
          <w:numId w:val="1"/>
        </w:numPr>
        <w:ind w:hanging="720"/>
      </w:pPr>
      <w:r>
        <w:t xml:space="preserve">READING OF AND ACTION ON MINUTES OF </w:t>
      </w:r>
      <w:r w:rsidR="006252BE">
        <w:t>APRIL 30TH</w:t>
      </w:r>
      <w:r w:rsidR="006A47E2">
        <w:t xml:space="preserve"> </w:t>
      </w:r>
      <w:r w:rsidR="00F85117">
        <w:t>201</w:t>
      </w:r>
      <w:r w:rsidR="008C09E3">
        <w:t>8</w:t>
      </w:r>
      <w:r w:rsidR="00F85117">
        <w:t xml:space="preserve"> </w:t>
      </w:r>
      <w:r>
        <w:t xml:space="preserve">DIRECTORS MEETING. </w:t>
      </w:r>
    </w:p>
    <w:p w:rsidR="00A43C1D" w:rsidRDefault="00A43C1D" w:rsidP="00A43C1D">
      <w:pPr>
        <w:numPr>
          <w:ilvl w:val="0"/>
          <w:numId w:val="1"/>
        </w:numPr>
        <w:ind w:hanging="720"/>
      </w:pPr>
      <w:r>
        <w:t xml:space="preserve">REVIEW FINANCIAL REPORT </w:t>
      </w:r>
    </w:p>
    <w:p w:rsidR="006252BE" w:rsidRDefault="00E057E0" w:rsidP="00575378">
      <w:pPr>
        <w:numPr>
          <w:ilvl w:val="0"/>
          <w:numId w:val="1"/>
        </w:numPr>
        <w:ind w:hanging="720"/>
      </w:pPr>
      <w:r>
        <w:t>ALAN RENFROE</w:t>
      </w:r>
      <w:r w:rsidR="00F85B1E">
        <w:t>, PRESIDENT/CEO CENDERA BANK WILL BE OUR GUEST TO DISCUSS BANK LOAN OPTIONS.</w:t>
      </w:r>
    </w:p>
    <w:p w:rsidR="006252BE" w:rsidRDefault="00F85B1E" w:rsidP="006252BE">
      <w:pPr>
        <w:numPr>
          <w:ilvl w:val="0"/>
          <w:numId w:val="1"/>
        </w:numPr>
        <w:ind w:hanging="720"/>
      </w:pPr>
      <w:r>
        <w:t>DISCUSS RAILROAD REGULATIONS</w:t>
      </w:r>
      <w:r w:rsidR="006252BE">
        <w:t xml:space="preserve"> </w:t>
      </w:r>
    </w:p>
    <w:p w:rsidR="009810CC" w:rsidRDefault="00F85B1E" w:rsidP="00974B83">
      <w:pPr>
        <w:numPr>
          <w:ilvl w:val="0"/>
          <w:numId w:val="1"/>
        </w:numPr>
        <w:ind w:hanging="720"/>
      </w:pPr>
      <w:r>
        <w:t>POSTPONE DISCUSSING RATES AND TIER PRICES UNTIL JUNE MEETING</w:t>
      </w:r>
      <w:r w:rsidR="005A154C">
        <w:t>.</w:t>
      </w:r>
    </w:p>
    <w:p w:rsidR="002B4662" w:rsidRDefault="0084647F" w:rsidP="002B4662">
      <w:pPr>
        <w:numPr>
          <w:ilvl w:val="0"/>
          <w:numId w:val="1"/>
        </w:numPr>
        <w:ind w:hanging="720"/>
      </w:pPr>
      <w:r>
        <w:t>MANAGERIAL UPDATES</w:t>
      </w:r>
      <w:r w:rsidR="009810CC">
        <w:tab/>
      </w:r>
    </w:p>
    <w:p w:rsidR="002B4662" w:rsidRDefault="002B4662" w:rsidP="002B4662">
      <w:pPr>
        <w:numPr>
          <w:ilvl w:val="0"/>
          <w:numId w:val="1"/>
        </w:numPr>
        <w:spacing w:after="19" w:line="259" w:lineRule="auto"/>
        <w:ind w:left="720"/>
        <w:jc w:val="left"/>
      </w:pPr>
      <w:bookmarkStart w:id="0" w:name="_GoBack"/>
      <w:bookmarkEnd w:id="0"/>
      <w:r>
        <w:t>ANY NEW OR OLD BUSINESS</w:t>
      </w:r>
    </w:p>
    <w:p w:rsidR="007F2183" w:rsidRDefault="007F2183">
      <w:pPr>
        <w:spacing w:after="19" w:line="259" w:lineRule="auto"/>
        <w:ind w:left="720" w:firstLine="0"/>
        <w:jc w:val="left"/>
      </w:pPr>
    </w:p>
    <w:p w:rsidR="007D09A6" w:rsidRDefault="00FD3D42">
      <w:pPr>
        <w:numPr>
          <w:ilvl w:val="0"/>
          <w:numId w:val="1"/>
        </w:numPr>
        <w:ind w:hanging="720"/>
      </w:pPr>
      <w:r>
        <w:t>SUGGESTED AGENDA ITEMS FOR NEXT MEETING.</w:t>
      </w:r>
    </w:p>
    <w:p w:rsidR="007D09A6" w:rsidRDefault="007D09A6" w:rsidP="007D09A6">
      <w:pPr>
        <w:pStyle w:val="ListParagraph"/>
      </w:pPr>
    </w:p>
    <w:p w:rsidR="00471E02" w:rsidRDefault="007D09A6">
      <w:pPr>
        <w:numPr>
          <w:ilvl w:val="0"/>
          <w:numId w:val="1"/>
        </w:numPr>
        <w:ind w:hanging="720"/>
      </w:pPr>
      <w:r>
        <w:t>ADJOURN MEETING</w:t>
      </w:r>
      <w:r w:rsidR="00FD3D42">
        <w:t xml:space="preserve"> </w:t>
      </w:r>
    </w:p>
    <w:p w:rsidR="007F2183" w:rsidRDefault="007F2183">
      <w:pPr>
        <w:spacing w:after="17" w:line="259" w:lineRule="auto"/>
        <w:ind w:left="720" w:firstLine="0"/>
        <w:jc w:val="left"/>
      </w:pPr>
    </w:p>
    <w:p w:rsidR="00471E02" w:rsidRDefault="00FD3D42" w:rsidP="007D09A6">
      <w:pPr>
        <w:spacing w:after="17" w:line="259" w:lineRule="auto"/>
        <w:ind w:left="720" w:firstLine="0"/>
        <w:jc w:val="left"/>
      </w:pPr>
      <w:r>
        <w:t xml:space="preserve"> </w:t>
      </w:r>
    </w:p>
    <w:sectPr w:rsidR="00471E02">
      <w:pgSz w:w="12240" w:h="15840"/>
      <w:pgMar w:top="1134" w:right="1205" w:bottom="1440" w:left="11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B2522F"/>
    <w:multiLevelType w:val="hybridMultilevel"/>
    <w:tmpl w:val="FBDE271C"/>
    <w:lvl w:ilvl="0" w:tplc="7944A5BC">
      <w:start w:val="1"/>
      <w:numFmt w:val="upperRoman"/>
      <w:lvlText w:val="%1."/>
      <w:lvlJc w:val="left"/>
      <w:pPr>
        <w:ind w:left="1527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76B0D6">
      <w:start w:val="1"/>
      <w:numFmt w:val="upperLetter"/>
      <w:lvlText w:val="%2."/>
      <w:lvlJc w:val="left"/>
      <w:pPr>
        <w:ind w:left="23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A424136">
      <w:start w:val="1"/>
      <w:numFmt w:val="lowerRoman"/>
      <w:lvlText w:val="%3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1F404B0">
      <w:start w:val="1"/>
      <w:numFmt w:val="decimal"/>
      <w:lvlText w:val="%4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5ABC34">
      <w:start w:val="1"/>
      <w:numFmt w:val="lowerLetter"/>
      <w:lvlText w:val="%5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078D1FA">
      <w:start w:val="1"/>
      <w:numFmt w:val="lowerRoman"/>
      <w:lvlText w:val="%6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7600DE4">
      <w:start w:val="1"/>
      <w:numFmt w:val="decimal"/>
      <w:lvlText w:val="%7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66A914C">
      <w:start w:val="1"/>
      <w:numFmt w:val="lowerLetter"/>
      <w:lvlText w:val="%8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76074BC">
      <w:start w:val="1"/>
      <w:numFmt w:val="lowerRoman"/>
      <w:lvlText w:val="%9"/>
      <w:lvlJc w:val="left"/>
      <w:pPr>
        <w:ind w:left="7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E02"/>
    <w:rsid w:val="000A0E62"/>
    <w:rsid w:val="00211769"/>
    <w:rsid w:val="002A3B56"/>
    <w:rsid w:val="002B4662"/>
    <w:rsid w:val="002B7C96"/>
    <w:rsid w:val="00471E02"/>
    <w:rsid w:val="00477619"/>
    <w:rsid w:val="00511AB9"/>
    <w:rsid w:val="00521768"/>
    <w:rsid w:val="00575378"/>
    <w:rsid w:val="005A154C"/>
    <w:rsid w:val="005A270B"/>
    <w:rsid w:val="005F7FAA"/>
    <w:rsid w:val="006252BE"/>
    <w:rsid w:val="006731D3"/>
    <w:rsid w:val="006A47E2"/>
    <w:rsid w:val="007A40F3"/>
    <w:rsid w:val="007B26C3"/>
    <w:rsid w:val="007D09A6"/>
    <w:rsid w:val="007F142C"/>
    <w:rsid w:val="007F2183"/>
    <w:rsid w:val="00801D86"/>
    <w:rsid w:val="0084647F"/>
    <w:rsid w:val="00861A4D"/>
    <w:rsid w:val="008735FC"/>
    <w:rsid w:val="00891AB7"/>
    <w:rsid w:val="0089304D"/>
    <w:rsid w:val="008A2D4B"/>
    <w:rsid w:val="008C09E3"/>
    <w:rsid w:val="009050A4"/>
    <w:rsid w:val="00935E7C"/>
    <w:rsid w:val="00974B83"/>
    <w:rsid w:val="009810CC"/>
    <w:rsid w:val="009F7C1D"/>
    <w:rsid w:val="00A36BBE"/>
    <w:rsid w:val="00A43C1D"/>
    <w:rsid w:val="00A8364B"/>
    <w:rsid w:val="00AE12B6"/>
    <w:rsid w:val="00AF60AB"/>
    <w:rsid w:val="00B634D4"/>
    <w:rsid w:val="00C619B2"/>
    <w:rsid w:val="00C80BAD"/>
    <w:rsid w:val="00C85DD6"/>
    <w:rsid w:val="00D40398"/>
    <w:rsid w:val="00E057E0"/>
    <w:rsid w:val="00E61D98"/>
    <w:rsid w:val="00E71EB8"/>
    <w:rsid w:val="00EC5FE2"/>
    <w:rsid w:val="00F85117"/>
    <w:rsid w:val="00F85B1E"/>
    <w:rsid w:val="00FD3D42"/>
    <w:rsid w:val="00FE7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30BF7F-825B-47CC-A23B-73F46ACC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55" w:lineRule="auto"/>
      <w:ind w:left="963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77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1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769"/>
    <w:rPr>
      <w:rFonts w:ascii="Segoe UI" w:eastAsia="Times New Roman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4776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AC92B0-2D13-4FF6-8D02-F73CDCB78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PINK HILL WSC</dc:creator>
  <cp:keywords/>
  <cp:lastModifiedBy>PINK HILL WSC</cp:lastModifiedBy>
  <cp:revision>3</cp:revision>
  <cp:lastPrinted>2018-05-14T18:45:00Z</cp:lastPrinted>
  <dcterms:created xsi:type="dcterms:W3CDTF">2018-05-14T17:34:00Z</dcterms:created>
  <dcterms:modified xsi:type="dcterms:W3CDTF">2018-05-14T18:46:00Z</dcterms:modified>
</cp:coreProperties>
</file>