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766390">
        <w:t>M</w:t>
      </w:r>
      <w:r w:rsidR="00AF3F59">
        <w:t>A</w:t>
      </w:r>
      <w:r w:rsidR="00766390">
        <w:t>Y</w:t>
      </w:r>
      <w:r w:rsidR="002F402F">
        <w:t xml:space="preserve"> </w:t>
      </w:r>
      <w:r w:rsidR="00766390">
        <w:t>9</w:t>
      </w:r>
      <w:r w:rsidR="002F402F" w:rsidRPr="002F402F">
        <w:rPr>
          <w:vertAlign w:val="superscript"/>
        </w:rPr>
        <w:t>TH</w:t>
      </w:r>
      <w:r w:rsidR="002F402F">
        <w:t xml:space="preserve"> </w:t>
      </w:r>
      <w:r w:rsidR="0084647F">
        <w:t>201</w:t>
      </w:r>
      <w:r w:rsidR="00CD68A5">
        <w:t>9</w:t>
      </w:r>
      <w:r w:rsidR="00FD3D42">
        <w:t xml:space="preserve">   </w:t>
      </w:r>
      <w:r w:rsidR="00AF3F59" w:rsidRPr="008503C5">
        <w:rPr>
          <w:b/>
          <w:u w:val="single"/>
        </w:rPr>
        <w:t>7</w:t>
      </w:r>
      <w:r w:rsidR="00FD3D42" w:rsidRPr="008503C5">
        <w:rPr>
          <w:b/>
          <w:u w:val="single"/>
        </w:rPr>
        <w:t>:</w:t>
      </w:r>
      <w:r w:rsidR="00AF3F59" w:rsidRPr="008503C5">
        <w:rPr>
          <w:b/>
          <w:u w:val="single"/>
        </w:rPr>
        <w:t>15</w:t>
      </w:r>
      <w:r w:rsidR="00FD3D42" w:rsidRPr="008503C5">
        <w:rPr>
          <w:b/>
          <w:u w:val="single"/>
        </w:rPr>
        <w:t xml:space="preserve">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AF3F59" w:rsidRDefault="00FD3D42" w:rsidP="005F4CAC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766390">
        <w:t>APRIL 11</w:t>
      </w:r>
      <w:r w:rsidR="00092867" w:rsidRPr="00092867">
        <w:rPr>
          <w:vertAlign w:val="superscript"/>
        </w:rPr>
        <w:t>TH</w:t>
      </w:r>
      <w:r w:rsidR="00092867">
        <w:t xml:space="preserve"> </w:t>
      </w:r>
      <w:r w:rsidR="00F85117">
        <w:t>201</w:t>
      </w:r>
      <w:r w:rsidR="00BB51FC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  <w:r w:rsidR="00BC3FD5">
        <w:tab/>
      </w:r>
      <w:r w:rsidR="00BC3FD5">
        <w:tab/>
      </w:r>
      <w:r w:rsidR="00BC3FD5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361B34" w:rsidRDefault="00A43C1D" w:rsidP="00766390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5E3EA8">
        <w:tab/>
      </w:r>
      <w:r w:rsidR="005E3EA8">
        <w:tab/>
      </w:r>
      <w:r w:rsidR="005E3EA8">
        <w:tab/>
      </w:r>
      <w:r w:rsidR="005E3EA8">
        <w:tab/>
      </w:r>
      <w:r w:rsidR="00081236">
        <w:tab/>
      </w:r>
    </w:p>
    <w:p w:rsidR="00CD68A5" w:rsidRDefault="00CD68A5" w:rsidP="00CD68A5"/>
    <w:p w:rsidR="00403A75" w:rsidRDefault="0084647F" w:rsidP="00403A75">
      <w:pPr>
        <w:numPr>
          <w:ilvl w:val="0"/>
          <w:numId w:val="1"/>
        </w:numPr>
        <w:ind w:hanging="720"/>
      </w:pPr>
      <w:r>
        <w:t>MANAGERIAL UPDATES</w:t>
      </w:r>
      <w:r w:rsidR="003B1522">
        <w:t>:</w:t>
      </w:r>
      <w:r w:rsidR="00C0040B">
        <w:t xml:space="preserve">   </w:t>
      </w:r>
      <w:bookmarkStart w:id="0" w:name="_GoBack"/>
      <w:bookmarkEnd w:id="0"/>
      <w:r w:rsidR="005F4CAC">
        <w:t>WELL #2</w:t>
      </w:r>
      <w:r w:rsidR="00590AD8">
        <w:t xml:space="preserve">. </w:t>
      </w:r>
    </w:p>
    <w:p w:rsidR="00DD78CA" w:rsidRDefault="00DD78CA" w:rsidP="00DD78CA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DD78CA" w:rsidRDefault="00FD3D42" w:rsidP="002F402F">
      <w:pPr>
        <w:numPr>
          <w:ilvl w:val="0"/>
          <w:numId w:val="1"/>
        </w:numPr>
        <w:ind w:hanging="720"/>
      </w:pPr>
      <w:r>
        <w:t>SUGGESTED AGENDA ITEMS FOR NEXT MEETING.</w:t>
      </w:r>
      <w:r w:rsidR="00A959AC">
        <w:t xml:space="preserve"> </w:t>
      </w:r>
      <w:r w:rsidR="00DD78CA">
        <w:tab/>
      </w:r>
      <w:r w:rsidR="00DD78CA">
        <w:tab/>
      </w:r>
      <w:r w:rsidR="00C0040B">
        <w:tab/>
      </w:r>
      <w:r w:rsidR="00C0040B">
        <w:tab/>
      </w:r>
      <w:r w:rsidR="00DD78CA">
        <w:tab/>
      </w:r>
      <w:r w:rsidR="00DD78CA">
        <w:tab/>
      </w:r>
      <w:r w:rsidR="00DD78CA">
        <w:tab/>
      </w:r>
      <w:r w:rsidR="00DD78CA">
        <w:tab/>
      </w:r>
      <w:r w:rsidR="00DD78CA">
        <w:tab/>
      </w:r>
      <w:r w:rsidR="00A959AC">
        <w:tab/>
      </w:r>
      <w:r w:rsidR="00590AD8" w:rsidRPr="00DD78CA">
        <w:rPr>
          <w:b/>
          <w:u w:val="single"/>
        </w:rPr>
        <w:t>JUNE 13</w:t>
      </w:r>
      <w:r w:rsidR="00590AD8" w:rsidRPr="00DD78CA">
        <w:rPr>
          <w:b/>
          <w:u w:val="single"/>
          <w:vertAlign w:val="superscript"/>
        </w:rPr>
        <w:t>TH</w:t>
      </w:r>
      <w:r w:rsidR="00590AD8" w:rsidRPr="00DD78CA">
        <w:rPr>
          <w:b/>
          <w:u w:val="single"/>
        </w:rPr>
        <w:t xml:space="preserve"> 2019</w:t>
      </w:r>
      <w:r w:rsidR="00C0040B">
        <w:rPr>
          <w:b/>
          <w:u w:val="single"/>
        </w:rPr>
        <w:t>@ 7:15 pm</w:t>
      </w:r>
      <w:r w:rsidR="00AF3F59">
        <w:tab/>
      </w:r>
      <w:r w:rsidR="00AF3F59"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37F2C"/>
    <w:rsid w:val="001918CE"/>
    <w:rsid w:val="00211769"/>
    <w:rsid w:val="0027172A"/>
    <w:rsid w:val="002A14B5"/>
    <w:rsid w:val="002A3B56"/>
    <w:rsid w:val="002B4662"/>
    <w:rsid w:val="002B7C96"/>
    <w:rsid w:val="002F402F"/>
    <w:rsid w:val="00315D98"/>
    <w:rsid w:val="00336686"/>
    <w:rsid w:val="00361B34"/>
    <w:rsid w:val="00393F41"/>
    <w:rsid w:val="003B1522"/>
    <w:rsid w:val="00403A75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90AD8"/>
    <w:rsid w:val="005A154C"/>
    <w:rsid w:val="005A270B"/>
    <w:rsid w:val="005E3EA8"/>
    <w:rsid w:val="005F4CAC"/>
    <w:rsid w:val="005F7665"/>
    <w:rsid w:val="005F7FAA"/>
    <w:rsid w:val="006252BE"/>
    <w:rsid w:val="006731D3"/>
    <w:rsid w:val="00694517"/>
    <w:rsid w:val="006A47E2"/>
    <w:rsid w:val="00766390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503C5"/>
    <w:rsid w:val="00861A4D"/>
    <w:rsid w:val="008735FC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C1A38"/>
    <w:rsid w:val="009F7C1D"/>
    <w:rsid w:val="00A36BBE"/>
    <w:rsid w:val="00A43C1D"/>
    <w:rsid w:val="00A7127D"/>
    <w:rsid w:val="00A8364B"/>
    <w:rsid w:val="00A959AC"/>
    <w:rsid w:val="00AE12B6"/>
    <w:rsid w:val="00AF3F59"/>
    <w:rsid w:val="00AF60AB"/>
    <w:rsid w:val="00B634D4"/>
    <w:rsid w:val="00BB51FC"/>
    <w:rsid w:val="00BC3FD5"/>
    <w:rsid w:val="00BC4BB7"/>
    <w:rsid w:val="00C0040B"/>
    <w:rsid w:val="00C40400"/>
    <w:rsid w:val="00C619B2"/>
    <w:rsid w:val="00C80BAD"/>
    <w:rsid w:val="00C85DD6"/>
    <w:rsid w:val="00CB486A"/>
    <w:rsid w:val="00CD68A5"/>
    <w:rsid w:val="00CE30C1"/>
    <w:rsid w:val="00D40398"/>
    <w:rsid w:val="00D56851"/>
    <w:rsid w:val="00D6170E"/>
    <w:rsid w:val="00D83E2C"/>
    <w:rsid w:val="00DD78CA"/>
    <w:rsid w:val="00E057E0"/>
    <w:rsid w:val="00E34BEF"/>
    <w:rsid w:val="00E57546"/>
    <w:rsid w:val="00E61D98"/>
    <w:rsid w:val="00E71EB8"/>
    <w:rsid w:val="00EC5FE2"/>
    <w:rsid w:val="00F42DEB"/>
    <w:rsid w:val="00F516C3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D4C3-CA7F-4084-88FC-2D47FF2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2019-04-08T15:53:00Z</cp:lastPrinted>
  <dcterms:created xsi:type="dcterms:W3CDTF">2019-05-02T18:14:00Z</dcterms:created>
  <dcterms:modified xsi:type="dcterms:W3CDTF">2019-05-06T19:08:00Z</dcterms:modified>
</cp:coreProperties>
</file>